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34" w:rsidRPr="00EA4CFA" w:rsidRDefault="00023460">
      <w:pPr>
        <w:pStyle w:val="Heading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Blogging Rubric</w:t>
      </w:r>
    </w:p>
    <w:p w:rsidR="001D7B34" w:rsidRPr="00EA4CFA" w:rsidRDefault="007E6145">
      <w:pPr>
        <w:rPr>
          <w:rFonts w:ascii="Arial" w:hAnsi="Arial" w:cs="Arial"/>
          <w:sz w:val="20"/>
          <w:szCs w:val="20"/>
        </w:rPr>
      </w:pPr>
    </w:p>
    <w:p w:rsidR="00BB2F04" w:rsidRPr="00EA4CFA" w:rsidRDefault="00023460" w:rsidP="00BA0B16">
      <w:pPr>
        <w:pStyle w:val="Heading5"/>
        <w:rPr>
          <w:rFonts w:ascii="Arial" w:hAnsi="Arial" w:cs="Arial"/>
          <w:sz w:val="20"/>
          <w:szCs w:val="20"/>
        </w:rPr>
      </w:pPr>
      <w:r w:rsidRPr="00EA4CFA">
        <w:rPr>
          <w:rFonts w:ascii="Arial" w:hAnsi="Arial" w:cs="Arial"/>
          <w:sz w:val="20"/>
          <w:szCs w:val="20"/>
        </w:rPr>
        <w:t>Name:  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BA0B16" w:rsidRPr="00BB2F04" w:rsidRDefault="00BA0B16">
      <w:pPr>
        <w:rPr>
          <w:rFonts w:ascii="Arial" w:hAnsi="Arial" w:cs="Arial"/>
        </w:rPr>
      </w:pP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150"/>
        <w:gridCol w:w="2070"/>
        <w:gridCol w:w="1890"/>
        <w:gridCol w:w="2075"/>
      </w:tblGrid>
      <w:tr w:rsidR="00BA0B16" w:rsidRPr="00BB2F04" w:rsidTr="00497560"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BB2F04" w:rsidRDefault="00BA0B16" w:rsidP="00BA0B1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D9D9D9"/>
          </w:tcPr>
          <w:p w:rsidR="00BA0B16" w:rsidRPr="00BB2F04" w:rsidRDefault="00BA0B16" w:rsidP="00EB07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B2F04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BB2F04" w:rsidRDefault="00BA0B16" w:rsidP="00EB07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B2F04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BB2F04" w:rsidRDefault="00BA0B16" w:rsidP="00BA0B1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B2F04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75" w:type="dxa"/>
            <w:shd w:val="clear" w:color="auto" w:fill="D9D9D9"/>
          </w:tcPr>
          <w:p w:rsidR="00BA0B16" w:rsidRPr="00BB2F04" w:rsidRDefault="00BA0B16" w:rsidP="00BA0B1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B2F04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</w:tr>
      <w:tr w:rsidR="00BA0B16" w:rsidRPr="00BB2F04" w:rsidTr="00497560">
        <w:tc>
          <w:tcPr>
            <w:tcW w:w="1908" w:type="dxa"/>
            <w:shd w:val="clear" w:color="auto" w:fill="D9D9D9"/>
            <w:vAlign w:val="center"/>
          </w:tcPr>
          <w:p w:rsidR="00BA0B16" w:rsidRPr="00BB2F04" w:rsidRDefault="00BA0B16" w:rsidP="00BA0B1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Safety</w:t>
            </w:r>
          </w:p>
        </w:tc>
        <w:tc>
          <w:tcPr>
            <w:tcW w:w="3150" w:type="dxa"/>
          </w:tcPr>
          <w:p w:rsidR="00BA0B16" w:rsidRPr="00421D94" w:rsidRDefault="00BA0B16" w:rsidP="00BA0B16">
            <w:pPr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personal information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421D94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421D94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BA0B16" w:rsidRPr="00421D94" w:rsidRDefault="00BA0B16" w:rsidP="00BA0B16">
            <w:pPr>
              <w:numPr>
                <w:ilvl w:val="0"/>
                <w:numId w:val="3"/>
              </w:numPr>
              <w:spacing w:after="240"/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information given</w:t>
            </w:r>
          </w:p>
        </w:tc>
      </w:tr>
      <w:tr w:rsidR="00BA0B16" w:rsidRPr="00BB2F04" w:rsidTr="00497560">
        <w:tc>
          <w:tcPr>
            <w:tcW w:w="1908" w:type="dxa"/>
            <w:shd w:val="clear" w:color="auto" w:fill="D9D9D9"/>
            <w:vAlign w:val="center"/>
          </w:tcPr>
          <w:p w:rsidR="00BA0B16" w:rsidRPr="00BB2F04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Web Manners</w:t>
            </w:r>
          </w:p>
        </w:tc>
        <w:tc>
          <w:tcPr>
            <w:tcW w:w="3150" w:type="dxa"/>
          </w:tcPr>
          <w:p w:rsidR="00BA0B16" w:rsidRDefault="00BA0B16" w:rsidP="00BA0B16">
            <w:pPr>
              <w:numPr>
                <w:ilvl w:val="0"/>
                <w:numId w:val="1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</w:t>
            </w:r>
          </w:p>
          <w:p w:rsidR="00BA0B16" w:rsidRPr="00421D94" w:rsidRDefault="00BA0B16" w:rsidP="00BA0B16">
            <w:pPr>
              <w:numPr>
                <w:ilvl w:val="0"/>
                <w:numId w:val="1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respect for other bloggers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BA0B16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Pr="00FA42A9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Pr="00FA42A9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Pr="00FA42A9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B16" w:rsidRPr="00FA42A9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BA0B16" w:rsidRPr="00421D94" w:rsidRDefault="00BA0B16" w:rsidP="00BA0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BA0B16" w:rsidRDefault="00BA0B16" w:rsidP="00BA0B16">
            <w:pPr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</w:t>
            </w:r>
          </w:p>
          <w:p w:rsidR="00BA0B16" w:rsidRPr="00C668A2" w:rsidRDefault="00BA0B16" w:rsidP="00BA0B16">
            <w:pPr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show disrespect for other bloggers and/or their ideas.</w:t>
            </w:r>
          </w:p>
        </w:tc>
      </w:tr>
      <w:tr w:rsidR="00EB0794" w:rsidRPr="00BB2F04" w:rsidTr="00497560">
        <w:tc>
          <w:tcPr>
            <w:tcW w:w="1908" w:type="dxa"/>
            <w:shd w:val="clear" w:color="auto" w:fill="D9D9D9"/>
            <w:vAlign w:val="center"/>
          </w:tcPr>
          <w:p w:rsidR="00EB0794" w:rsidRDefault="00EB0794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Headline</w:t>
            </w:r>
          </w:p>
        </w:tc>
        <w:tc>
          <w:tcPr>
            <w:tcW w:w="3150" w:type="dxa"/>
          </w:tcPr>
          <w:p w:rsidR="00EB0794" w:rsidRDefault="00EB0794" w:rsidP="00BA0B16">
            <w:pPr>
              <w:numPr>
                <w:ilvl w:val="0"/>
                <w:numId w:val="1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Catchy or unique; makes audience want to open immediately</w:t>
            </w:r>
          </w:p>
          <w:p w:rsidR="00EB0794" w:rsidRDefault="00EB0794" w:rsidP="00BA0B16">
            <w:pPr>
              <w:numPr>
                <w:ilvl w:val="0"/>
                <w:numId w:val="1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is very clear to the reader</w:t>
            </w:r>
          </w:p>
          <w:p w:rsidR="00EB0794" w:rsidRDefault="00EB0794" w:rsidP="00BA0B16">
            <w:pPr>
              <w:numPr>
                <w:ilvl w:val="0"/>
                <w:numId w:val="1"/>
              </w:numPr>
              <w:ind w:left="335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</w:t>
            </w:r>
          </w:p>
        </w:tc>
        <w:tc>
          <w:tcPr>
            <w:tcW w:w="2070" w:type="dxa"/>
            <w:shd w:val="clear" w:color="auto" w:fill="auto"/>
          </w:tcPr>
          <w:p w:rsidR="00EB0794" w:rsidRDefault="00EB0794" w:rsidP="00EB0794">
            <w:pPr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Interesting; makes audience want to open</w:t>
            </w:r>
          </w:p>
          <w:p w:rsidR="00EB0794" w:rsidRDefault="00EB0794" w:rsidP="00EB0794">
            <w:pPr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is clear to the reader</w:t>
            </w:r>
          </w:p>
          <w:p w:rsidR="00EB0794" w:rsidRPr="00EB0794" w:rsidRDefault="00EB0794" w:rsidP="00EB0794">
            <w:pPr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</w:t>
            </w:r>
          </w:p>
        </w:tc>
        <w:tc>
          <w:tcPr>
            <w:tcW w:w="1890" w:type="dxa"/>
            <w:shd w:val="clear" w:color="auto" w:fill="auto"/>
          </w:tcPr>
          <w:p w:rsidR="00EB0794" w:rsidRDefault="00EB0794" w:rsidP="00EB0794">
            <w:pPr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Dull/Plain; audience may or may not read</w:t>
            </w:r>
          </w:p>
          <w:p w:rsidR="00EB0794" w:rsidRDefault="00EB0794" w:rsidP="00EB0794">
            <w:pPr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is confusing</w:t>
            </w:r>
          </w:p>
          <w:p w:rsidR="00EB0794" w:rsidRPr="00421D94" w:rsidRDefault="00EB0794" w:rsidP="00EB0794">
            <w:pPr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specific</w:t>
            </w:r>
          </w:p>
        </w:tc>
        <w:tc>
          <w:tcPr>
            <w:tcW w:w="2075" w:type="dxa"/>
          </w:tcPr>
          <w:p w:rsidR="00EB0794" w:rsidRDefault="00EB0794" w:rsidP="00EB0794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headline provided.</w:t>
            </w:r>
          </w:p>
        </w:tc>
      </w:tr>
      <w:tr w:rsidR="00BA0B16" w:rsidRPr="00BB2F04" w:rsidTr="00497560">
        <w:tc>
          <w:tcPr>
            <w:tcW w:w="1908" w:type="dxa"/>
            <w:shd w:val="clear" w:color="auto" w:fill="D9D9D9"/>
            <w:vAlign w:val="center"/>
          </w:tcPr>
          <w:p w:rsidR="00BA0B16" w:rsidRPr="00BB2F04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Content</w:t>
            </w:r>
          </w:p>
          <w:p w:rsidR="00BA0B16" w:rsidRPr="00BB2F04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On-topic according to thread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add/clarify your own understanding and that of others with depth and complexity.</w:t>
            </w:r>
          </w:p>
          <w:p w:rsidR="00BA0B16" w:rsidRPr="00421D94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are asked that relate to important big ideas and probe further thought.</w:t>
            </w:r>
          </w:p>
        </w:tc>
        <w:tc>
          <w:tcPr>
            <w:tcW w:w="207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231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On-topic according to the thread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31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add/clarify understandings.</w:t>
            </w:r>
          </w:p>
          <w:p w:rsidR="00BA0B16" w:rsidRPr="00421D94" w:rsidRDefault="00BA0B16" w:rsidP="00BA0B16">
            <w:pPr>
              <w:numPr>
                <w:ilvl w:val="0"/>
                <w:numId w:val="2"/>
              </w:numPr>
              <w:ind w:left="231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Asks questions related to the topic.</w:t>
            </w:r>
          </w:p>
        </w:tc>
        <w:tc>
          <w:tcPr>
            <w:tcW w:w="189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309" w:hanging="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on and off topic.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309" w:hanging="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are not always clear.</w:t>
            </w:r>
          </w:p>
          <w:p w:rsidR="00BA0B16" w:rsidRPr="001036A9" w:rsidRDefault="00BA0B16" w:rsidP="00BA0B16">
            <w:pPr>
              <w:numPr>
                <w:ilvl w:val="0"/>
                <w:numId w:val="2"/>
              </w:numPr>
              <w:ind w:left="309" w:hanging="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may or may not be related to topic.</w:t>
            </w:r>
          </w:p>
        </w:tc>
        <w:tc>
          <w:tcPr>
            <w:tcW w:w="2075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Off-topic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are missing, unrelated, and/or confusing.</w:t>
            </w:r>
          </w:p>
          <w:p w:rsidR="00BA0B16" w:rsidRPr="00751BD8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missing or not related to topic.</w:t>
            </w:r>
          </w:p>
        </w:tc>
      </w:tr>
      <w:tr w:rsidR="00BA0B16" w:rsidRPr="00BB2F04" w:rsidTr="00497560">
        <w:tc>
          <w:tcPr>
            <w:tcW w:w="1908" w:type="dxa"/>
            <w:shd w:val="clear" w:color="auto" w:fill="D9D9D9"/>
            <w:vAlign w:val="center"/>
          </w:tcPr>
          <w:p w:rsidR="00BA0B16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Evidence</w:t>
            </w:r>
          </w:p>
        </w:tc>
        <w:tc>
          <w:tcPr>
            <w:tcW w:w="315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are insightful and elaborated upon using evidence from image, text, or research.</w:t>
            </w:r>
          </w:p>
        </w:tc>
        <w:tc>
          <w:tcPr>
            <w:tcW w:w="2070" w:type="dxa"/>
          </w:tcPr>
          <w:p w:rsidR="00BA0B16" w:rsidRPr="00421D94" w:rsidRDefault="00BA0B16" w:rsidP="00BA0B16">
            <w:pPr>
              <w:numPr>
                <w:ilvl w:val="0"/>
                <w:numId w:val="2"/>
              </w:numPr>
              <w:ind w:left="267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have some elaboration using evidence to explain thinking.</w:t>
            </w:r>
          </w:p>
        </w:tc>
        <w:tc>
          <w:tcPr>
            <w:tcW w:w="189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328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have little to no elaboration/</w:t>
            </w:r>
          </w:p>
          <w:p w:rsidR="00BA0B16" w:rsidRPr="00421D94" w:rsidRDefault="00BA0B16" w:rsidP="00BA0B16">
            <w:pPr>
              <w:ind w:left="328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evidence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elaboration/</w:t>
            </w:r>
          </w:p>
          <w:p w:rsidR="00BA0B16" w:rsidRPr="00421D94" w:rsidRDefault="00BA0B16" w:rsidP="00BA0B16">
            <w:p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evidence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0B16" w:rsidRPr="00BB2F04" w:rsidTr="00497560">
        <w:trPr>
          <w:trHeight w:val="1736"/>
        </w:trPr>
        <w:tc>
          <w:tcPr>
            <w:tcW w:w="1908" w:type="dxa"/>
            <w:shd w:val="clear" w:color="auto" w:fill="D9D9D9"/>
            <w:vAlign w:val="center"/>
          </w:tcPr>
          <w:p w:rsidR="00BA0B16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Commu</w:t>
            </w:r>
            <w:r w:rsidR="00497560">
              <w:rPr>
                <w:rFonts w:ascii="Arial" w:hAnsi="Arial" w:cs="Arial"/>
                <w:b/>
                <w:bCs/>
                <w:sz w:val="32"/>
                <w:szCs w:val="32"/>
              </w:rPr>
              <w:t>n-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ication</w:t>
            </w:r>
            <w:proofErr w:type="spellEnd"/>
          </w:p>
          <w:p w:rsidR="00BA0B16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0B16" w:rsidRPr="00DB0414" w:rsidRDefault="00BA0B16" w:rsidP="00BA0B16">
            <w:pPr>
              <w:pStyle w:val="BodyText2"/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DB0414">
              <w:rPr>
                <w:rFonts w:ascii="Arial" w:hAnsi="Arial" w:cs="Arial"/>
                <w:bCs/>
                <w:i/>
              </w:rPr>
              <w:t xml:space="preserve">Tip:  Read comment </w:t>
            </w:r>
            <w:r w:rsidRPr="00F552D8">
              <w:rPr>
                <w:rFonts w:ascii="Arial" w:hAnsi="Arial" w:cs="Arial"/>
                <w:b/>
                <w:bCs/>
                <w:i/>
              </w:rPr>
              <w:t>out  loud</w:t>
            </w:r>
            <w:r w:rsidRPr="00DB0414">
              <w:rPr>
                <w:rFonts w:ascii="Arial" w:hAnsi="Arial" w:cs="Arial"/>
                <w:bCs/>
                <w:i/>
              </w:rPr>
              <w:t xml:space="preserve"> before publishing</w:t>
            </w:r>
          </w:p>
        </w:tc>
        <w:tc>
          <w:tcPr>
            <w:tcW w:w="3150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and concise; easy-to-follow thoughts.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language w/ complex vocabulary/</w:t>
            </w:r>
          </w:p>
          <w:p w:rsidR="00BA0B16" w:rsidRDefault="00BA0B16" w:rsidP="00BA0B16">
            <w:p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language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the discipline.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Complete, complex sentences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spelling.</w:t>
            </w:r>
          </w:p>
          <w:p w:rsidR="00BA0B16" w:rsidRPr="00421D94" w:rsidRDefault="00BA0B16" w:rsidP="00BA0B16">
            <w:pPr>
              <w:numPr>
                <w:ilvl w:val="0"/>
                <w:numId w:val="2"/>
              </w:numPr>
              <w:ind w:left="24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punctuation adds to message’s effectiveness.</w:t>
            </w:r>
          </w:p>
        </w:tc>
        <w:tc>
          <w:tcPr>
            <w:tcW w:w="2070" w:type="dxa"/>
          </w:tcPr>
          <w:p w:rsidR="00BA0B16" w:rsidRPr="00987F2F" w:rsidRDefault="00BA0B16" w:rsidP="00BA0B16">
            <w:pPr>
              <w:numPr>
                <w:ilvl w:val="0"/>
                <w:numId w:val="2"/>
              </w:numPr>
              <w:ind w:left="252" w:hanging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and concise; mostly easy-to-follow thoughts.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67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language.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67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sentences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267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Mostly correct spelling.</w:t>
            </w:r>
          </w:p>
          <w:p w:rsidR="00BA0B16" w:rsidRPr="00A01B84" w:rsidRDefault="00BA0B16" w:rsidP="00BA0B16">
            <w:pPr>
              <w:numPr>
                <w:ilvl w:val="0"/>
                <w:numId w:val="2"/>
              </w:numPr>
              <w:ind w:left="267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Mostly correct Punctuation does not distract from message.</w:t>
            </w:r>
          </w:p>
        </w:tc>
        <w:tc>
          <w:tcPr>
            <w:tcW w:w="1890" w:type="dxa"/>
          </w:tcPr>
          <w:p w:rsidR="00BA0B16" w:rsidRPr="00291D3B" w:rsidRDefault="00BA0B16" w:rsidP="00497560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Unclear, confusing; hard to follow.</w:t>
            </w:r>
          </w:p>
          <w:p w:rsidR="00BA0B16" w:rsidRDefault="00BA0B16" w:rsidP="00497560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 or inappropriate language.</w:t>
            </w:r>
          </w:p>
          <w:p w:rsidR="00BA0B16" w:rsidRDefault="00BA0B16" w:rsidP="00497560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Incomplete sentences</w:t>
            </w:r>
          </w:p>
          <w:p w:rsidR="00BA0B16" w:rsidRDefault="00BA0B16" w:rsidP="00497560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Spelling errors detract from message.</w:t>
            </w:r>
          </w:p>
          <w:p w:rsidR="00BA0B16" w:rsidRPr="00497560" w:rsidRDefault="00BA0B16" w:rsidP="00497560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Punctuation errors detract from</w:t>
            </w:r>
            <w:r w:rsidR="004975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message.</w:t>
            </w:r>
          </w:p>
        </w:tc>
        <w:tc>
          <w:tcPr>
            <w:tcW w:w="2075" w:type="dxa"/>
          </w:tcPr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comments made or are so confusing that message can’t be understood.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spelling</w:t>
            </w:r>
          </w:p>
          <w:p w:rsidR="00BA0B16" w:rsidRDefault="00BA0B16" w:rsidP="00BA0B16">
            <w:pPr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punctuation</w:t>
            </w:r>
          </w:p>
          <w:p w:rsidR="00BA0B16" w:rsidRPr="00421D94" w:rsidRDefault="00BA0B16" w:rsidP="00BA0B16">
            <w:pPr>
              <w:ind w:left="34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B16" w:rsidRDefault="00BA0B16" w:rsidP="00BA0B16">
      <w:pPr>
        <w:rPr>
          <w:rFonts w:ascii="Arial" w:hAnsi="Arial" w:cs="Arial"/>
        </w:rPr>
        <w:sectPr w:rsidR="00BA0B16" w:rsidSect="00BA0B16"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</w:p>
    <w:p w:rsidR="00BA0B16" w:rsidRDefault="00BA0B16" w:rsidP="007E6145">
      <w:pPr>
        <w:rPr>
          <w:rFonts w:ascii="Arial" w:hAnsi="Arial" w:cs="Arial"/>
        </w:rPr>
      </w:pPr>
    </w:p>
    <w:sectPr w:rsidR="00BA0B16" w:rsidSect="00BA0B16">
      <w:type w:val="continuous"/>
      <w:pgSz w:w="12240" w:h="15840"/>
      <w:pgMar w:top="900" w:right="72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B98"/>
    <w:multiLevelType w:val="hybridMultilevel"/>
    <w:tmpl w:val="FC34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3EC"/>
    <w:multiLevelType w:val="hybridMultilevel"/>
    <w:tmpl w:val="786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1F28"/>
    <w:multiLevelType w:val="hybridMultilevel"/>
    <w:tmpl w:val="D8F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rawingGridVerticalSpacing w:val="75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F1"/>
    <w:rsid w:val="00023460"/>
    <w:rsid w:val="003666F1"/>
    <w:rsid w:val="00497560"/>
    <w:rsid w:val="007E6145"/>
    <w:rsid w:val="00BA0B16"/>
    <w:rsid w:val="00BB40EF"/>
    <w:rsid w:val="00EB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EF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0E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B40EF"/>
    <w:pPr>
      <w:keepNext/>
      <w:framePr w:hSpace="180" w:wrap="around" w:vAnchor="text" w:hAnchor="page" w:x="1189" w:y="2246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BB40EF"/>
    <w:pPr>
      <w:keepNext/>
      <w:framePr w:hSpace="180" w:wrap="around" w:vAnchor="text" w:hAnchor="margin" w:xAlign="right" w:y="463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B40EF"/>
    <w:pPr>
      <w:keepNext/>
      <w:framePr w:hSpace="180" w:wrap="around" w:vAnchor="text" w:hAnchor="margin" w:xAlign="right" w:y="463"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BB40EF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B40EF"/>
    <w:pPr>
      <w:framePr w:hSpace="180" w:wrap="around" w:vAnchor="text" w:hAnchor="margin" w:xAlign="right" w:y="463"/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97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7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Rubric - Page 129</vt:lpstr>
    </vt:vector>
  </TitlesOfParts>
  <Company>Lovejoy ISD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Rubric - Page 129</dc:title>
  <dc:creator>Pieces of Learning</dc:creator>
  <cp:lastModifiedBy>Tech</cp:lastModifiedBy>
  <cp:revision>2</cp:revision>
  <cp:lastPrinted>2005-02-03T18:55:00Z</cp:lastPrinted>
  <dcterms:created xsi:type="dcterms:W3CDTF">2012-12-19T18:15:00Z</dcterms:created>
  <dcterms:modified xsi:type="dcterms:W3CDTF">2012-12-19T18:15:00Z</dcterms:modified>
</cp:coreProperties>
</file>